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A0C74" w14:textId="77777777" w:rsidR="00F97F49" w:rsidRDefault="00F97F49" w:rsidP="00987B7A">
      <w:pPr>
        <w:jc w:val="center"/>
        <w:rPr>
          <w:b/>
          <w:sz w:val="28"/>
        </w:rPr>
      </w:pPr>
    </w:p>
    <w:p w14:paraId="228C92E3" w14:textId="77777777" w:rsidR="00F01C7A" w:rsidRPr="00F97F49" w:rsidRDefault="00F01C7A" w:rsidP="00987B7A">
      <w:pPr>
        <w:jc w:val="center"/>
        <w:rPr>
          <w:b/>
          <w:sz w:val="32"/>
        </w:rPr>
      </w:pPr>
      <w:r w:rsidRPr="00F97F49">
        <w:rPr>
          <w:b/>
          <w:sz w:val="32"/>
        </w:rPr>
        <w:t>Rutherford County Extension &amp; Community Association (ECA)</w:t>
      </w:r>
    </w:p>
    <w:p w14:paraId="05EBD2A7" w14:textId="77777777" w:rsidR="00F01C7A" w:rsidRDefault="00EF0878">
      <w:r>
        <w:rPr>
          <w:noProof/>
        </w:rPr>
        <w:drawing>
          <wp:anchor distT="0" distB="0" distL="114300" distR="114300" simplePos="0" relativeHeight="251660288" behindDoc="0" locked="0" layoutInCell="1" allowOverlap="1" wp14:anchorId="56529896" wp14:editId="2F716C68">
            <wp:simplePos x="0" y="0"/>
            <wp:positionH relativeFrom="column">
              <wp:posOffset>370840</wp:posOffset>
            </wp:positionH>
            <wp:positionV relativeFrom="paragraph">
              <wp:posOffset>84455</wp:posOffset>
            </wp:positionV>
            <wp:extent cx="12954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2FD0F62" w14:textId="77777777" w:rsidR="00F97F49" w:rsidRDefault="00CF51C8">
      <w:pPr>
        <w:rPr>
          <w:b/>
          <w:sz w:val="28"/>
          <w:u w:val="single"/>
        </w:rPr>
      </w:pPr>
      <w:r>
        <w:rPr>
          <w:b/>
          <w:noProof/>
          <w:sz w:val="28"/>
        </w:rPr>
        <w:pict w14:anchorId="5E3C0D44"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alt="" style="position:absolute;margin-left:155.25pt;margin-top:8.55pt;width:224.25pt;height:41.9pt;z-index:251658240;mso-wrap-edited:f;mso-width-percent:0;mso-height-percent:0;mso-position-horizontal:absolute;mso-position-vertical:absolute;mso-width-percent:0;mso-height-percent:0" wrapcoords="6780 -852 2376 -284 -559 1421 -768 8242 -699 21884 -419 23589 -349 23589 838 23589 20970 23305 21040 17336 21530 17052 22089 14494 22019 5400 21809 1136 15238 -852 7619 -852 6780 -852" fillcolor="#83a343" strokecolor="white" strokeweight="1.5pt">
            <v:shadow on="t" color="#7f7f7f" opacity=".5" offset="-2pt" offset2="8pt,-8pt"/>
            <v:textpath style="font-family:&quot;Calibri&quot;;font-size:40pt;font-weight:bold;v-text-kern:t" trim="t" fitpath="t" string="SCHOLARSHIP"/>
            <w10:wrap type="square"/>
          </v:shape>
        </w:pict>
      </w:r>
    </w:p>
    <w:p w14:paraId="0143FDB8" w14:textId="77777777" w:rsidR="00F97F49" w:rsidRDefault="00F97F49">
      <w:pPr>
        <w:rPr>
          <w:b/>
          <w:sz w:val="28"/>
          <w:u w:val="single"/>
        </w:rPr>
      </w:pPr>
    </w:p>
    <w:p w14:paraId="28692A87" w14:textId="77777777" w:rsidR="00EF0878" w:rsidRDefault="00EF0878" w:rsidP="00EF0878"/>
    <w:p w14:paraId="659136BD" w14:textId="77777777" w:rsidR="00EF0878" w:rsidRDefault="00EF0878" w:rsidP="00EF0878"/>
    <w:p w14:paraId="0EEDD0C2" w14:textId="77777777" w:rsidR="00EF0878" w:rsidRDefault="00EF0878" w:rsidP="00EF0878"/>
    <w:p w14:paraId="546E6769" w14:textId="77777777" w:rsidR="00EF0878" w:rsidRDefault="00EF0878" w:rsidP="00EF0878"/>
    <w:p w14:paraId="2A82052E" w14:textId="77777777" w:rsidR="00EF0878" w:rsidRPr="003B7FD5" w:rsidRDefault="00EF0878" w:rsidP="00EF0878">
      <w:pPr>
        <w:jc w:val="both"/>
        <w:rPr>
          <w:i/>
        </w:rPr>
      </w:pPr>
      <w:r w:rsidRPr="003B7FD5">
        <w:rPr>
          <w:i/>
        </w:rPr>
        <w:t>Rutherford County Extension &amp; Community Association (ECA) is a volunteer organization within North Carolina Cooperative Extension.  Its mission is to strengthen families and communities through leadership development, community service, and research-based education from North Carolina State University and North Carolina A&amp;T State University.</w:t>
      </w:r>
    </w:p>
    <w:p w14:paraId="590D8DFA" w14:textId="77777777" w:rsidR="00EF0878" w:rsidRPr="00EF0878" w:rsidRDefault="00EF0878">
      <w:pPr>
        <w:rPr>
          <w:b/>
          <w:u w:val="single"/>
        </w:rPr>
      </w:pPr>
    </w:p>
    <w:p w14:paraId="780C889B" w14:textId="77777777" w:rsidR="00EF0878" w:rsidRPr="00EF0878" w:rsidRDefault="00EF0878">
      <w:pPr>
        <w:rPr>
          <w:b/>
          <w:u w:val="single"/>
        </w:rPr>
      </w:pPr>
    </w:p>
    <w:p w14:paraId="13E1ABE1" w14:textId="77777777" w:rsidR="00F01C7A" w:rsidRPr="00EF0878" w:rsidRDefault="00F01C7A">
      <w:pPr>
        <w:rPr>
          <w:b/>
          <w:u w:val="single"/>
        </w:rPr>
      </w:pPr>
      <w:r w:rsidRPr="00EF0878">
        <w:rPr>
          <w:b/>
          <w:u w:val="single"/>
        </w:rPr>
        <w:t>Eligibility/Criteria</w:t>
      </w:r>
    </w:p>
    <w:p w14:paraId="538B9D18" w14:textId="77777777" w:rsidR="00E16CAC" w:rsidRDefault="00F46FC1" w:rsidP="00EF0878">
      <w:pPr>
        <w:pStyle w:val="ListParagraph"/>
        <w:numPr>
          <w:ilvl w:val="0"/>
          <w:numId w:val="1"/>
        </w:numPr>
        <w:jc w:val="both"/>
      </w:pPr>
      <w:r>
        <w:t xml:space="preserve">High school seniors </w:t>
      </w:r>
      <w:r w:rsidR="00F01C7A" w:rsidRPr="00EF0878">
        <w:t>or adults wanting to continue</w:t>
      </w:r>
      <w:r w:rsidR="003B7FD5">
        <w:t xml:space="preserve"> their education may apply.</w:t>
      </w:r>
    </w:p>
    <w:p w14:paraId="2E169110" w14:textId="1F3095C8" w:rsidR="003B7FD5" w:rsidRDefault="00E16CAC" w:rsidP="00EF0878">
      <w:pPr>
        <w:pStyle w:val="ListParagraph"/>
        <w:numPr>
          <w:ilvl w:val="0"/>
          <w:numId w:val="1"/>
        </w:numPr>
        <w:jc w:val="both"/>
      </w:pPr>
      <w:r>
        <w:t>Applicants must be a l</w:t>
      </w:r>
      <w:r w:rsidR="007257C2">
        <w:t>egal resident of North Carolina and planning to attend a North Carolina accredited college, community college or technical institute.</w:t>
      </w:r>
    </w:p>
    <w:p w14:paraId="32C7E981" w14:textId="77777777" w:rsidR="00F01C7A" w:rsidRPr="00EF0878" w:rsidRDefault="00F01C7A" w:rsidP="00EF0878">
      <w:pPr>
        <w:pStyle w:val="ListParagraph"/>
        <w:numPr>
          <w:ilvl w:val="0"/>
          <w:numId w:val="1"/>
        </w:numPr>
        <w:jc w:val="both"/>
      </w:pPr>
      <w:r w:rsidRPr="00EF0878">
        <w:t>Scholarships will be awarded based on:</w:t>
      </w:r>
    </w:p>
    <w:p w14:paraId="3A55D9C6" w14:textId="77777777" w:rsidR="003B7FD5" w:rsidRDefault="00F97F49" w:rsidP="00EF0878">
      <w:pPr>
        <w:pStyle w:val="ListParagraph"/>
        <w:numPr>
          <w:ilvl w:val="0"/>
          <w:numId w:val="3"/>
        </w:numPr>
        <w:jc w:val="both"/>
      </w:pPr>
      <w:r w:rsidRPr="00EF0878">
        <w:t>Financial Need</w:t>
      </w:r>
    </w:p>
    <w:p w14:paraId="0A904797" w14:textId="77777777" w:rsidR="00F97F49" w:rsidRPr="00EF0878" w:rsidRDefault="003B7FD5" w:rsidP="00EF0878">
      <w:pPr>
        <w:pStyle w:val="ListParagraph"/>
        <w:numPr>
          <w:ilvl w:val="0"/>
          <w:numId w:val="3"/>
        </w:numPr>
        <w:jc w:val="both"/>
      </w:pPr>
      <w:r>
        <w:t>Scholarship Potential</w:t>
      </w:r>
    </w:p>
    <w:p w14:paraId="5C172A58" w14:textId="77777777" w:rsidR="003B7FD5" w:rsidRDefault="003B7FD5" w:rsidP="003B7FD5">
      <w:pPr>
        <w:pStyle w:val="ListParagraph"/>
        <w:numPr>
          <w:ilvl w:val="0"/>
          <w:numId w:val="3"/>
        </w:numPr>
        <w:jc w:val="both"/>
      </w:pPr>
      <w:r>
        <w:t>School and community activities</w:t>
      </w:r>
      <w:r w:rsidR="006676E0">
        <w:t xml:space="preserve"> </w:t>
      </w:r>
    </w:p>
    <w:p w14:paraId="7FC05E89" w14:textId="77777777" w:rsidR="003B7FD5" w:rsidRPr="00EF0878" w:rsidRDefault="003B7FD5" w:rsidP="003B7FD5">
      <w:pPr>
        <w:pStyle w:val="ListParagraph"/>
        <w:numPr>
          <w:ilvl w:val="0"/>
          <w:numId w:val="7"/>
        </w:numPr>
        <w:jc w:val="both"/>
      </w:pPr>
      <w:r w:rsidRPr="00EF0878">
        <w:t xml:space="preserve">All majors are eligible to apply, however priority will be </w:t>
      </w:r>
      <w:r w:rsidR="00030944">
        <w:t>given to</w:t>
      </w:r>
      <w:r w:rsidRPr="00EF0878">
        <w:t xml:space="preserve"> majors in family and consumer sciences and related areas of study.</w:t>
      </w:r>
    </w:p>
    <w:p w14:paraId="11F7B58B" w14:textId="77777777" w:rsidR="003B7FD5" w:rsidRPr="00EF0878" w:rsidRDefault="003B7FD5" w:rsidP="003B7FD5">
      <w:pPr>
        <w:pStyle w:val="ListParagraph"/>
        <w:numPr>
          <w:ilvl w:val="0"/>
          <w:numId w:val="7"/>
        </w:numPr>
        <w:jc w:val="both"/>
      </w:pPr>
      <w:r w:rsidRPr="00EF0878">
        <w:t>Special consideration will be given to those applicants directly involved with ECA, 4-H</w:t>
      </w:r>
      <w:r w:rsidR="006676E0">
        <w:t xml:space="preserve">, Agriculture </w:t>
      </w:r>
      <w:r w:rsidRPr="00EF0878">
        <w:t>or other Cooperative Extension programs.</w:t>
      </w:r>
    </w:p>
    <w:p w14:paraId="66FC4E11" w14:textId="77777777" w:rsidR="00F01C7A" w:rsidRPr="00EF0878" w:rsidRDefault="00F01C7A" w:rsidP="003B7FD5">
      <w:pPr>
        <w:jc w:val="both"/>
      </w:pPr>
    </w:p>
    <w:p w14:paraId="784BC155" w14:textId="77777777" w:rsidR="00F01C7A" w:rsidRPr="00EF0878" w:rsidRDefault="00F01C7A"/>
    <w:p w14:paraId="0D44CDF2" w14:textId="77777777" w:rsidR="00F01C7A" w:rsidRPr="00EF0878" w:rsidRDefault="00F01C7A">
      <w:pPr>
        <w:rPr>
          <w:b/>
          <w:u w:val="single"/>
        </w:rPr>
      </w:pPr>
      <w:r w:rsidRPr="00EF0878">
        <w:rPr>
          <w:b/>
          <w:u w:val="single"/>
        </w:rPr>
        <w:t>Procedure</w:t>
      </w:r>
    </w:p>
    <w:p w14:paraId="239D7E54" w14:textId="77777777" w:rsidR="00EF0878" w:rsidRPr="00EF0878" w:rsidRDefault="00EF0878" w:rsidP="00EF0878">
      <w:pPr>
        <w:pStyle w:val="ListParagraph"/>
        <w:numPr>
          <w:ilvl w:val="0"/>
          <w:numId w:val="6"/>
        </w:numPr>
        <w:jc w:val="both"/>
      </w:pPr>
      <w:r w:rsidRPr="00EF0878">
        <w:t xml:space="preserve">Complete </w:t>
      </w:r>
      <w:r w:rsidR="00F97F49" w:rsidRPr="00EF0878">
        <w:t xml:space="preserve">scholarship </w:t>
      </w:r>
      <w:r w:rsidR="00F01C7A" w:rsidRPr="00EF0878">
        <w:t>application.</w:t>
      </w:r>
    </w:p>
    <w:p w14:paraId="6C0425F1" w14:textId="77777777" w:rsidR="00EF0878" w:rsidRPr="00EF0878" w:rsidRDefault="00EF0878" w:rsidP="00EF0878">
      <w:pPr>
        <w:pStyle w:val="ListParagraph"/>
        <w:numPr>
          <w:ilvl w:val="0"/>
          <w:numId w:val="6"/>
        </w:numPr>
      </w:pPr>
      <w:r w:rsidRPr="00EF0878">
        <w:t>Attachments:</w:t>
      </w:r>
    </w:p>
    <w:p w14:paraId="76308F0D" w14:textId="77777777" w:rsidR="00E16CAC" w:rsidRDefault="00E16CAC" w:rsidP="00EF0878">
      <w:pPr>
        <w:pStyle w:val="ListParagraph"/>
        <w:numPr>
          <w:ilvl w:val="1"/>
          <w:numId w:val="6"/>
        </w:numPr>
      </w:pPr>
      <w:r>
        <w:t>A brief n</w:t>
      </w:r>
      <w:r w:rsidR="00EF0878" w:rsidRPr="00EF0878">
        <w:t xml:space="preserve">arrative </w:t>
      </w:r>
      <w:r>
        <w:t xml:space="preserve">summarizing </w:t>
      </w:r>
      <w:r w:rsidR="00EF0878" w:rsidRPr="00EF0878">
        <w:t>your</w:t>
      </w:r>
      <w:r>
        <w:t xml:space="preserve"> school activities, community service, work experience, and educational goals</w:t>
      </w:r>
    </w:p>
    <w:p w14:paraId="3FECD358" w14:textId="77777777" w:rsidR="00EF0878" w:rsidRPr="00EF0878" w:rsidRDefault="00E16CAC" w:rsidP="00EF0878">
      <w:pPr>
        <w:pStyle w:val="ListParagraph"/>
        <w:numPr>
          <w:ilvl w:val="1"/>
          <w:numId w:val="6"/>
        </w:numPr>
      </w:pPr>
      <w:r>
        <w:t>Official h</w:t>
      </w:r>
      <w:r w:rsidR="00EF0878" w:rsidRPr="00EF0878">
        <w:t>igh school or college transcript</w:t>
      </w:r>
    </w:p>
    <w:p w14:paraId="7B74A6EA" w14:textId="77777777" w:rsidR="00F01C7A" w:rsidRPr="00EF0878" w:rsidRDefault="00EF0878" w:rsidP="00EF0878">
      <w:pPr>
        <w:pStyle w:val="ListParagraph"/>
        <w:numPr>
          <w:ilvl w:val="1"/>
          <w:numId w:val="6"/>
        </w:numPr>
      </w:pPr>
      <w:r w:rsidRPr="00EF0878">
        <w:t>Three (3) letters of reference</w:t>
      </w:r>
    </w:p>
    <w:p w14:paraId="453457F1" w14:textId="77777777" w:rsidR="003B7FD5" w:rsidRDefault="00F01C7A" w:rsidP="003B7FD5">
      <w:pPr>
        <w:pStyle w:val="ListParagraph"/>
        <w:numPr>
          <w:ilvl w:val="0"/>
          <w:numId w:val="6"/>
        </w:numPr>
      </w:pPr>
      <w:r w:rsidRPr="00EF0878">
        <w:t xml:space="preserve">Return application with required </w:t>
      </w:r>
      <w:r w:rsidR="00987B7A" w:rsidRPr="00EF0878">
        <w:t>attachments to:</w:t>
      </w:r>
    </w:p>
    <w:p w14:paraId="041E98FD" w14:textId="77777777" w:rsidR="003B7FD5" w:rsidRPr="003B7FD5" w:rsidRDefault="00987B7A" w:rsidP="003B7FD5">
      <w:pPr>
        <w:ind w:left="2880"/>
        <w:rPr>
          <w:b/>
        </w:rPr>
      </w:pPr>
      <w:r w:rsidRPr="003B7FD5">
        <w:rPr>
          <w:b/>
        </w:rPr>
        <w:t>Rutherford County ECA</w:t>
      </w:r>
    </w:p>
    <w:p w14:paraId="24DFCC9F" w14:textId="77777777" w:rsidR="003B7FD5" w:rsidRPr="003B7FD5" w:rsidRDefault="00987B7A" w:rsidP="003B7FD5">
      <w:pPr>
        <w:ind w:left="2880"/>
        <w:rPr>
          <w:b/>
        </w:rPr>
      </w:pPr>
      <w:r w:rsidRPr="003B7FD5">
        <w:rPr>
          <w:b/>
        </w:rPr>
        <w:t>c/o Cooperative Extension</w:t>
      </w:r>
    </w:p>
    <w:p w14:paraId="38B9B7C5" w14:textId="77777777" w:rsidR="003B7FD5" w:rsidRPr="003B7FD5" w:rsidRDefault="00987B7A" w:rsidP="003B7FD5">
      <w:pPr>
        <w:ind w:left="2880"/>
        <w:rPr>
          <w:b/>
        </w:rPr>
      </w:pPr>
      <w:r w:rsidRPr="003B7FD5">
        <w:rPr>
          <w:b/>
        </w:rPr>
        <w:t>193 Callahan Koon Road, Suite 164</w:t>
      </w:r>
    </w:p>
    <w:p w14:paraId="47CBC966" w14:textId="77777777" w:rsidR="00F01C7A" w:rsidRPr="003B7FD5" w:rsidRDefault="00987B7A" w:rsidP="003B7FD5">
      <w:pPr>
        <w:ind w:left="2880"/>
        <w:rPr>
          <w:b/>
        </w:rPr>
      </w:pPr>
      <w:r w:rsidRPr="003B7FD5">
        <w:rPr>
          <w:b/>
        </w:rPr>
        <w:t>Spindale, NC 28160</w:t>
      </w:r>
    </w:p>
    <w:p w14:paraId="6FFA16CF" w14:textId="77777777" w:rsidR="00F01C7A" w:rsidRDefault="00F01C7A"/>
    <w:p w14:paraId="6849EB59" w14:textId="77777777" w:rsidR="00F46FC1" w:rsidRPr="00EF0878" w:rsidRDefault="00F46FC1"/>
    <w:p w14:paraId="76D6A1C0" w14:textId="27824BAB" w:rsidR="00F01C7A" w:rsidRPr="007257C2" w:rsidRDefault="00F01C7A" w:rsidP="007257C2">
      <w:pPr>
        <w:jc w:val="center"/>
        <w:rPr>
          <w:b/>
        </w:rPr>
      </w:pPr>
      <w:r w:rsidRPr="007257C2">
        <w:rPr>
          <w:b/>
          <w:u w:val="single"/>
        </w:rPr>
        <w:t>Deadline</w:t>
      </w:r>
      <w:r w:rsidR="007257C2" w:rsidRPr="007257C2">
        <w:rPr>
          <w:b/>
          <w:u w:val="single"/>
        </w:rPr>
        <w:t>:</w:t>
      </w:r>
      <w:r w:rsidR="007257C2" w:rsidRPr="007257C2">
        <w:rPr>
          <w:b/>
        </w:rPr>
        <w:t xml:space="preserve">  </w:t>
      </w:r>
      <w:r w:rsidR="007257C2" w:rsidRPr="007257C2">
        <w:rPr>
          <w:color w:val="FF0000"/>
        </w:rPr>
        <w:t>April 1</w:t>
      </w:r>
      <w:r w:rsidR="007257C2" w:rsidRPr="007257C2">
        <w:rPr>
          <w:b/>
        </w:rPr>
        <w:tab/>
      </w:r>
      <w:r w:rsidR="007257C2" w:rsidRPr="007257C2">
        <w:rPr>
          <w:b/>
        </w:rPr>
        <w:tab/>
      </w:r>
      <w:r w:rsidR="007257C2" w:rsidRPr="007257C2">
        <w:rPr>
          <w:b/>
        </w:rPr>
        <w:tab/>
      </w:r>
      <w:r w:rsidR="007257C2" w:rsidRPr="007257C2">
        <w:rPr>
          <w:b/>
        </w:rPr>
        <w:tab/>
      </w:r>
      <w:r w:rsidR="006676E0" w:rsidRPr="007257C2">
        <w:rPr>
          <w:b/>
          <w:u w:val="single"/>
        </w:rPr>
        <w:t>Scholarship Amount</w:t>
      </w:r>
      <w:r w:rsidR="007257C2" w:rsidRPr="007257C2">
        <w:rPr>
          <w:b/>
          <w:u w:val="single"/>
        </w:rPr>
        <w:t>:</w:t>
      </w:r>
      <w:r w:rsidR="007257C2" w:rsidRPr="007257C2">
        <w:rPr>
          <w:b/>
        </w:rPr>
        <w:t xml:space="preserve">  </w:t>
      </w:r>
      <w:r w:rsidR="007257C2" w:rsidRPr="007257C2">
        <w:t xml:space="preserve">$ </w:t>
      </w:r>
      <w:r w:rsidR="00FF34D5">
        <w:t>5</w:t>
      </w:r>
      <w:bookmarkStart w:id="0" w:name="_GoBack"/>
      <w:bookmarkEnd w:id="0"/>
      <w:r w:rsidR="007257C2" w:rsidRPr="007257C2">
        <w:t>00</w:t>
      </w:r>
    </w:p>
    <w:p w14:paraId="0E090775" w14:textId="0AFA8CD5" w:rsidR="003B7FD5" w:rsidRPr="007257C2" w:rsidRDefault="006676E0" w:rsidP="007257C2">
      <w:pPr>
        <w:jc w:val="center"/>
      </w:pPr>
      <w:r w:rsidRPr="007257C2">
        <w:tab/>
      </w:r>
      <w:r w:rsidRPr="007257C2">
        <w:tab/>
      </w:r>
      <w:r w:rsidRPr="007257C2">
        <w:tab/>
      </w:r>
      <w:r w:rsidRPr="007257C2">
        <w:tab/>
      </w:r>
      <w:r w:rsidRPr="007257C2">
        <w:tab/>
      </w:r>
      <w:r w:rsidRPr="007257C2">
        <w:tab/>
      </w:r>
      <w:r w:rsidRPr="007257C2">
        <w:tab/>
      </w:r>
      <w:r w:rsidRPr="007257C2">
        <w:tab/>
      </w:r>
    </w:p>
    <w:p w14:paraId="0B6FD97E" w14:textId="77777777" w:rsidR="00987B7A" w:rsidRPr="007257C2" w:rsidRDefault="003B7FD5" w:rsidP="007257C2">
      <w:pPr>
        <w:jc w:val="center"/>
        <w:rPr>
          <w:b/>
          <w:u w:val="single"/>
        </w:rPr>
      </w:pPr>
      <w:r w:rsidRPr="007257C2">
        <w:rPr>
          <w:b/>
          <w:u w:val="single"/>
        </w:rPr>
        <w:t>Notification</w:t>
      </w:r>
    </w:p>
    <w:p w14:paraId="18B441F2" w14:textId="48F97263" w:rsidR="00F01C7A" w:rsidRPr="007257C2" w:rsidRDefault="00987B7A" w:rsidP="007257C2">
      <w:pPr>
        <w:jc w:val="center"/>
      </w:pPr>
      <w:r w:rsidRPr="007257C2">
        <w:t>The scholarship committee will review applications and make their selection by</w:t>
      </w:r>
      <w:r w:rsidR="00030944" w:rsidRPr="007257C2">
        <w:t xml:space="preserve"> </w:t>
      </w:r>
      <w:r w:rsidR="007257C2" w:rsidRPr="007257C2">
        <w:t>May 1</w:t>
      </w:r>
      <w:r w:rsidR="006676E0" w:rsidRPr="007257C2">
        <w:t>.</w:t>
      </w:r>
    </w:p>
    <w:sectPr w:rsidR="00F01C7A" w:rsidRPr="007257C2" w:rsidSect="003B7F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pgBorders>
        <w:top w:val="single" w:sz="24" w:space="1" w:color="008000"/>
        <w:left w:val="single" w:sz="24" w:space="4" w:color="008000"/>
        <w:bottom w:val="single" w:sz="24" w:space="1" w:color="008000"/>
        <w:right w:val="single" w:sz="24" w:space="4" w:color="008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EF8BB" w14:textId="77777777" w:rsidR="00CF51C8" w:rsidRDefault="00CF51C8">
      <w:r>
        <w:separator/>
      </w:r>
    </w:p>
  </w:endnote>
  <w:endnote w:type="continuationSeparator" w:id="0">
    <w:p w14:paraId="15233987" w14:textId="77777777" w:rsidR="00CF51C8" w:rsidRDefault="00CF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C514" w14:textId="77777777" w:rsidR="003B7FD5" w:rsidRDefault="003B7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29EE5" w14:textId="77777777" w:rsidR="003B7FD5" w:rsidRDefault="003B7F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18898" w14:textId="77777777" w:rsidR="003B7FD5" w:rsidRDefault="003B7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E85C3" w14:textId="77777777" w:rsidR="00CF51C8" w:rsidRDefault="00CF51C8">
      <w:r>
        <w:separator/>
      </w:r>
    </w:p>
  </w:footnote>
  <w:footnote w:type="continuationSeparator" w:id="0">
    <w:p w14:paraId="2A281F3F" w14:textId="77777777" w:rsidR="00CF51C8" w:rsidRDefault="00CF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E49B1" w14:textId="77777777" w:rsidR="003B7FD5" w:rsidRDefault="003B7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67218" w14:textId="77777777" w:rsidR="003B7FD5" w:rsidRDefault="003B7F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7568" w14:textId="77777777" w:rsidR="003B7FD5" w:rsidRDefault="003B7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04C"/>
    <w:multiLevelType w:val="hybridMultilevel"/>
    <w:tmpl w:val="EE608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887"/>
    <w:multiLevelType w:val="hybridMultilevel"/>
    <w:tmpl w:val="2340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E13A7"/>
    <w:multiLevelType w:val="hybridMultilevel"/>
    <w:tmpl w:val="633A3B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1258E"/>
    <w:multiLevelType w:val="hybridMultilevel"/>
    <w:tmpl w:val="ECAE90E6"/>
    <w:lvl w:ilvl="0" w:tplc="2CC61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C4E0DA8"/>
    <w:multiLevelType w:val="hybridMultilevel"/>
    <w:tmpl w:val="54048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EC9"/>
    <w:multiLevelType w:val="hybridMultilevel"/>
    <w:tmpl w:val="6D803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0065B"/>
    <w:multiLevelType w:val="multilevel"/>
    <w:tmpl w:val="2340C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C7A"/>
    <w:rsid w:val="00030944"/>
    <w:rsid w:val="00321C0D"/>
    <w:rsid w:val="003B6D45"/>
    <w:rsid w:val="003B7FD5"/>
    <w:rsid w:val="006676E0"/>
    <w:rsid w:val="006C2DB0"/>
    <w:rsid w:val="006E6C31"/>
    <w:rsid w:val="007257C2"/>
    <w:rsid w:val="007927B5"/>
    <w:rsid w:val="00987B7A"/>
    <w:rsid w:val="009E499A"/>
    <w:rsid w:val="00CF51C8"/>
    <w:rsid w:val="00E16CAC"/>
    <w:rsid w:val="00EF0878"/>
    <w:rsid w:val="00F01C7A"/>
    <w:rsid w:val="00F46FC1"/>
    <w:rsid w:val="00F97F49"/>
    <w:rsid w:val="00FF34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89FECB"/>
  <w15:docId w15:val="{D142C6BC-1167-9644-9CAD-281ABDAD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3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F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F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4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2DB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7FA6-69DF-4746-8A04-98763240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Help</dc:creator>
  <cp:keywords/>
  <cp:lastModifiedBy>Microsoft Office User</cp:lastModifiedBy>
  <cp:revision>9</cp:revision>
  <dcterms:created xsi:type="dcterms:W3CDTF">2011-12-14T20:47:00Z</dcterms:created>
  <dcterms:modified xsi:type="dcterms:W3CDTF">2020-12-07T14:22:00Z</dcterms:modified>
</cp:coreProperties>
</file>